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73" w:rsidRDefault="004F3573">
      <w:pPr>
        <w:pStyle w:val="Normal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fa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4F3573" w:rsidTr="004F3573">
        <w:tc>
          <w:tcPr>
            <w:tcW w:w="147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F3573" w:rsidTr="004F3573">
        <w:tc>
          <w:tcPr>
            <w:tcW w:w="147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Rhonda Sheldon</w:t>
            </w:r>
            <w:r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4F3573" w:rsidTr="004F3573">
        <w:tc>
          <w:tcPr>
            <w:tcW w:w="147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rsheldon@southpageschools.com</w:t>
            </w:r>
          </w:p>
        </w:tc>
      </w:tr>
      <w:tr w:rsidR="004F3573" w:rsidTr="004F3573">
        <w:tc>
          <w:tcPr>
            <w:tcW w:w="147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Christopher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Drennen</w:t>
            </w:r>
            <w:proofErr w:type="spellEnd"/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F3573" w:rsidTr="004F3573">
        <w:tc>
          <w:tcPr>
            <w:tcW w:w="147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Sherri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Ruzek</w:t>
            </w:r>
            <w:proofErr w:type="spellEnd"/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Darin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McClarnon</w:t>
            </w:r>
            <w:proofErr w:type="spellEnd"/>
          </w:p>
        </w:tc>
        <w:tc>
          <w:tcPr>
            <w:tcW w:w="340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Pat Behrhorst</w:t>
            </w:r>
            <w:r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4F3573" w:rsidTr="004F3573">
        <w:tc>
          <w:tcPr>
            <w:tcW w:w="147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sruzek@southpageschools.com</w:t>
            </w:r>
          </w:p>
        </w:tc>
        <w:tc>
          <w:tcPr>
            <w:tcW w:w="352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pbehr@southpageschools.com</w:t>
            </w:r>
          </w:p>
        </w:tc>
      </w:tr>
      <w:tr w:rsidR="004F3573" w:rsidTr="004F3573">
        <w:tc>
          <w:tcPr>
            <w:tcW w:w="147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:rsidR="004F3573" w:rsidRDefault="009C44EA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:rsidR="004F3573" w:rsidRDefault="004F3573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            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                  South Page CSD- Regular Monthly Board Meeting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March 7, 2022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at </w:t>
      </w:r>
      <w:r>
        <w:rPr>
          <w:rFonts w:ascii="Arial Rounded" w:eastAsia="Arial Rounded" w:hAnsi="Arial Rounded" w:cs="Arial Rounded"/>
          <w:b/>
          <w:sz w:val="16"/>
          <w:szCs w:val="16"/>
        </w:rPr>
        <w:t>5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:00pm.      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ICN/Vocational Agricultural Classroom.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1.   Call to order – Roll Call</w:t>
      </w:r>
    </w:p>
    <w:p w:rsidR="004F3573" w:rsidRDefault="004F3573">
      <w:pPr>
        <w:pStyle w:val="Normal5"/>
        <w:ind w:left="1980" w:hanging="18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18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2.     Pledge of Allegiance</w:t>
      </w:r>
    </w:p>
    <w:p w:rsidR="004F3573" w:rsidRDefault="004F3573">
      <w:pPr>
        <w:pStyle w:val="Normal5"/>
        <w:ind w:left="18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3.     Approve the Agenda</w:t>
      </w:r>
    </w:p>
    <w:p w:rsidR="004F3573" w:rsidRDefault="004F3573">
      <w:pPr>
        <w:pStyle w:val="Normal5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27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</w:t>
      </w:r>
      <w:r>
        <w:rPr>
          <w:rFonts w:ascii="Arial Rounded" w:eastAsia="Arial Rounded" w:hAnsi="Arial Rounded" w:cs="Arial Rounded"/>
          <w:b/>
          <w:sz w:val="16"/>
          <w:szCs w:val="16"/>
        </w:rPr>
        <w:t>4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.     Consent Agenda</w:t>
      </w:r>
    </w:p>
    <w:p w:rsidR="004F3573" w:rsidRDefault="009C44EA">
      <w:pPr>
        <w:pStyle w:val="Normal5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Minutes of the </w:t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February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Board Meeting</w:t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ab/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ab/>
      </w:r>
    </w:p>
    <w:p w:rsidR="004F3573" w:rsidRDefault="009C44EA">
      <w:pPr>
        <w:pStyle w:val="Normal5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Bills to be paid</w:t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ab/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ab/>
      </w:r>
    </w:p>
    <w:p w:rsidR="004F3573" w:rsidRDefault="009C44EA">
      <w:pPr>
        <w:pStyle w:val="Normal5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Financial report</w:t>
      </w:r>
    </w:p>
    <w:p w:rsidR="004F3573" w:rsidRDefault="004F3573">
      <w:pPr>
        <w:pStyle w:val="Normal5"/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 Rounded" w:eastAsia="Arial Rounded" w:hAnsi="Arial Rounded" w:cs="Arial Rounded"/>
          <w:b/>
          <w:sz w:val="16"/>
          <w:szCs w:val="16"/>
        </w:rPr>
      </w:pP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 </w:t>
      </w:r>
      <w:r>
        <w:rPr>
          <w:rFonts w:ascii="Arial Rounded" w:eastAsia="Arial Rounded" w:hAnsi="Arial Rounded" w:cs="Arial Rounded"/>
          <w:b/>
          <w:sz w:val="16"/>
          <w:szCs w:val="16"/>
        </w:rPr>
        <w:t>5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.   Reports</w:t>
      </w:r>
    </w:p>
    <w:p w:rsidR="004F3573" w:rsidRDefault="009C44EA">
      <w:pPr>
        <w:pStyle w:val="Normal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Principal</w:t>
      </w:r>
    </w:p>
    <w:p w:rsidR="004F3573" w:rsidRDefault="009C44EA">
      <w:pPr>
        <w:pStyle w:val="Normal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Maintenance and Transportation</w:t>
      </w:r>
    </w:p>
    <w:p w:rsidR="004F3573" w:rsidRDefault="009C44EA">
      <w:pPr>
        <w:pStyle w:val="Normal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Superintendent</w:t>
      </w:r>
    </w:p>
    <w:p w:rsidR="004F3573" w:rsidRDefault="009C44EA">
      <w:pPr>
        <w:pStyle w:val="Normal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School Business Manager</w:t>
      </w:r>
    </w:p>
    <w:p w:rsidR="004F3573" w:rsidRDefault="009C44EA">
      <w:pPr>
        <w:pStyle w:val="Normal5"/>
        <w:ind w:left="216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25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 </w:t>
      </w:r>
      <w:r>
        <w:rPr>
          <w:rFonts w:ascii="Arial Rounded" w:eastAsia="Arial Rounded" w:hAnsi="Arial Rounded" w:cs="Arial Rounded"/>
          <w:b/>
          <w:sz w:val="16"/>
          <w:szCs w:val="16"/>
        </w:rPr>
        <w:t>6</w:t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>.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Discussion</w:t>
      </w:r>
    </w:p>
    <w:p w:rsidR="004F3573" w:rsidRDefault="009C44EA">
      <w:pPr>
        <w:pStyle w:val="Normal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FY 2023 Budget Planning</w:t>
      </w:r>
    </w:p>
    <w:p w:rsidR="004F3573" w:rsidRDefault="009C44EA">
      <w:pPr>
        <w:pStyle w:val="Normal5"/>
        <w:numPr>
          <w:ilvl w:val="0"/>
          <w:numId w:val="1"/>
        </w:numPr>
        <w:rPr>
          <w:rFonts w:ascii="Arial" w:eastAsia="Arial" w:hAnsi="Arial" w:cs="Arial"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AEA Purchasing Agreement for 22-23</w:t>
      </w:r>
    </w:p>
    <w:p w:rsidR="004F3573" w:rsidRDefault="009C44EA">
      <w:pPr>
        <w:pStyle w:val="Normal5"/>
        <w:numPr>
          <w:ilvl w:val="0"/>
          <w:numId w:val="1"/>
        </w:numPr>
        <w:rPr>
          <w:rFonts w:ascii="Arial" w:eastAsia="Arial" w:hAnsi="Arial" w:cs="Arial"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ESSER funds to be used for Teacher/Staff Retention</w:t>
      </w:r>
    </w:p>
    <w:p w:rsidR="004F3573" w:rsidRDefault="009C44EA">
      <w:pPr>
        <w:pStyle w:val="Normal5"/>
        <w:numPr>
          <w:ilvl w:val="0"/>
          <w:numId w:val="1"/>
        </w:numPr>
        <w:rPr>
          <w:rFonts w:ascii="Arial Rounded" w:eastAsia="Arial Rounded" w:hAnsi="Arial Rounded" w:cs="Arial Rounded"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Master Calendar for 2022-2023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bookmarkStart w:id="1" w:name="_heading=h.of87406dyaht" w:colFirst="0" w:colLast="0"/>
      <w:bookmarkEnd w:id="1"/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                                             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bookmarkStart w:id="2" w:name="_heading=h.6r2308yjgull" w:colFirst="0" w:colLast="0"/>
      <w:bookmarkEnd w:id="2"/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  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</w:t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7.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Action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bookmarkStart w:id="3" w:name="_heading=h.owzivh9vieq2" w:colFirst="0" w:colLast="0"/>
      <w:bookmarkEnd w:id="3"/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         a. Approval to Publish Budget</w:t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bookmarkStart w:id="4" w:name="_heading=h.vhjevepwcr1y" w:colFirst="0" w:colLast="0"/>
      <w:bookmarkEnd w:id="4"/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b.  Approve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AEA Purchasing Agreement 22-23</w:t>
      </w:r>
    </w:p>
    <w:p w:rsidR="004F3573" w:rsidRDefault="009C44EA">
      <w:pPr>
        <w:pStyle w:val="Normal5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</w:t>
      </w:r>
      <w:r>
        <w:tab/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c. Approve ESSER Funds to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be used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for Teacher/Staff Retention</w:t>
      </w:r>
    </w:p>
    <w:p w:rsidR="004F3573" w:rsidRDefault="004F3573">
      <w:pPr>
        <w:pStyle w:val="Normal5"/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 Rounded" w:eastAsia="Arial Rounded" w:hAnsi="Arial Rounded" w:cs="Arial Rounded"/>
          <w:b/>
          <w:sz w:val="16"/>
          <w:szCs w:val="16"/>
        </w:rPr>
      </w:pP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</w:t>
      </w:r>
      <w:r>
        <w:rPr>
          <w:rFonts w:ascii="Arial Rounded" w:eastAsia="Arial Rounded" w:hAnsi="Arial Rounded" w:cs="Arial Rounded"/>
          <w:b/>
          <w:sz w:val="16"/>
          <w:szCs w:val="16"/>
        </w:rPr>
        <w:t>8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.    Board Comments</w:t>
      </w:r>
    </w:p>
    <w:p w:rsidR="004F3573" w:rsidRDefault="004F3573">
      <w:pPr>
        <w:pStyle w:val="Normal5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 </w:t>
      </w:r>
      <w:r>
        <w:rPr>
          <w:rFonts w:ascii="Arial Rounded" w:eastAsia="Arial Rounded" w:hAnsi="Arial Rounded" w:cs="Arial Rounded"/>
          <w:b/>
          <w:sz w:val="16"/>
          <w:szCs w:val="16"/>
        </w:rPr>
        <w:t>9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.  Celebrations   </w:t>
      </w:r>
    </w:p>
    <w:p w:rsidR="004F3573" w:rsidRDefault="004F3573">
      <w:pPr>
        <w:pStyle w:val="Normal5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:rsidR="004F3573" w:rsidRDefault="009C44EA">
      <w:pPr>
        <w:pStyle w:val="Normal5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>1</w:t>
      </w:r>
      <w:r>
        <w:rPr>
          <w:rFonts w:ascii="Arial Rounded" w:eastAsia="Arial Rounded" w:hAnsi="Arial Rounded" w:cs="Arial Rounded"/>
          <w:b/>
          <w:sz w:val="16"/>
          <w:szCs w:val="16"/>
        </w:rPr>
        <w:t>0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.   Adjournment</w:t>
      </w:r>
    </w:p>
    <w:sectPr w:rsidR="004F3573">
      <w:headerReference w:type="even" r:id="rId8"/>
      <w:headerReference w:type="default" r:id="rId9"/>
      <w:footerReference w:type="even" r:id="rId10"/>
      <w:pgSz w:w="12240" w:h="15840"/>
      <w:pgMar w:top="432" w:right="432" w:bottom="432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44EA">
      <w:r>
        <w:separator/>
      </w:r>
    </w:p>
  </w:endnote>
  <w:endnote w:type="continuationSeparator" w:id="0">
    <w:p w:rsidR="00000000" w:rsidRDefault="009C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73" w:rsidRDefault="004F3573">
    <w:pPr>
      <w:pStyle w:val="Normal5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c"/>
      <w:tblW w:w="1137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3792"/>
      <w:gridCol w:w="3792"/>
      <w:gridCol w:w="3792"/>
    </w:tblGrid>
    <w:tr w:rsidR="004F3573">
      <w:tc>
        <w:tcPr>
          <w:tcW w:w="0" w:type="auto"/>
        </w:tcPr>
        <w:p w:rsidR="004F3573" w:rsidRDefault="004F3573">
          <w:pPr>
            <w:pStyle w:val="Normal5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0" w:type="auto"/>
        </w:tcPr>
        <w:p w:rsidR="004F3573" w:rsidRDefault="004F3573">
          <w:pPr>
            <w:pStyle w:val="Normal5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0" w:type="auto"/>
        </w:tcPr>
        <w:p w:rsidR="004F3573" w:rsidRDefault="004F3573">
          <w:pPr>
            <w:pStyle w:val="Normal5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:rsidR="004F3573" w:rsidRDefault="004F3573">
    <w:pPr>
      <w:pStyle w:val="Normal5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44EA">
      <w:r>
        <w:separator/>
      </w:r>
    </w:p>
  </w:footnote>
  <w:footnote w:type="continuationSeparator" w:id="0">
    <w:p w:rsidR="00000000" w:rsidRDefault="009C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73" w:rsidRDefault="004F3573">
    <w:pPr>
      <w:pStyle w:val="Normal5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fb"/>
      <w:tblW w:w="1137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3792"/>
      <w:gridCol w:w="3792"/>
      <w:gridCol w:w="3792"/>
    </w:tblGrid>
    <w:tr w:rsidR="004F3573">
      <w:tc>
        <w:tcPr>
          <w:tcW w:w="0" w:type="auto"/>
        </w:tcPr>
        <w:p w:rsidR="004F3573" w:rsidRDefault="004F3573">
          <w:pPr>
            <w:pStyle w:val="Normal5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0" w:type="auto"/>
        </w:tcPr>
        <w:p w:rsidR="004F3573" w:rsidRDefault="004F3573">
          <w:pPr>
            <w:pStyle w:val="Normal5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0" w:type="auto"/>
        </w:tcPr>
        <w:p w:rsidR="004F3573" w:rsidRDefault="004F3573">
          <w:pPr>
            <w:pStyle w:val="Normal5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:rsidR="004F3573" w:rsidRDefault="004F3573">
    <w:pPr>
      <w:pStyle w:val="Normal5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73" w:rsidRDefault="009C44EA">
    <w:pPr>
      <w:pStyle w:val="Normal5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:rsidR="004F3573" w:rsidRDefault="009C44EA">
    <w:pPr>
      <w:pStyle w:val="Normal5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</w:t>
    </w:r>
    <w:proofErr w:type="spellStart"/>
    <w:r>
      <w:rPr>
        <w:rFonts w:ascii="Book Antiqua" w:eastAsia="Book Antiqua" w:hAnsi="Book Antiqua" w:cs="Book Antiqua"/>
        <w:color w:val="000000"/>
        <w:sz w:val="18"/>
        <w:szCs w:val="18"/>
      </w:rPr>
      <w:t>Braddyville</w:t>
    </w:r>
    <w:proofErr w:type="spellEnd"/>
    <w:r>
      <w:rPr>
        <w:rFonts w:ascii="Book Antiqua" w:eastAsia="Book Antiqua" w:hAnsi="Book Antiqua" w:cs="Book Antiqua"/>
        <w:color w:val="000000"/>
        <w:sz w:val="18"/>
        <w:szCs w:val="18"/>
      </w:rPr>
      <w:t>-College Springs-Coin-</w:t>
    </w:r>
    <w:proofErr w:type="spellStart"/>
    <w:r>
      <w:rPr>
        <w:rFonts w:ascii="Book Antiqua" w:eastAsia="Book Antiqua" w:hAnsi="Book Antiqua" w:cs="Book Antiqua"/>
        <w:color w:val="000000"/>
        <w:sz w:val="18"/>
        <w:szCs w:val="18"/>
      </w:rPr>
      <w:t>Shambaugh</w:t>
    </w:r>
    <w:proofErr w:type="spellEnd"/>
  </w:p>
  <w:p w:rsidR="004F3573" w:rsidRDefault="009C44EA">
    <w:pPr>
      <w:pStyle w:val="Normal5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:rsidR="004F3573" w:rsidRDefault="009C44EA">
    <w:pPr>
      <w:pStyle w:val="Normal5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712-582-3211</w:t>
    </w:r>
  </w:p>
  <w:p w:rsidR="004F3573" w:rsidRDefault="009C44EA">
    <w:pPr>
      <w:pStyle w:val="Normal5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CFD"/>
    <w:multiLevelType w:val="multilevel"/>
    <w:tmpl w:val="D2F6B3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715"/>
    <w:multiLevelType w:val="multilevel"/>
    <w:tmpl w:val="0088E372"/>
    <w:lvl w:ilvl="0">
      <w:start w:val="1"/>
      <w:numFmt w:val="lowerLetter"/>
      <w:lvlText w:val="%1."/>
      <w:lvlJc w:val="left"/>
      <w:pPr>
        <w:ind w:left="32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39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6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4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61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8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5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2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000" w:hanging="360"/>
      </w:pPr>
      <w:rPr>
        <w:u w:val="none"/>
      </w:rPr>
    </w:lvl>
  </w:abstractNum>
  <w:abstractNum w:abstractNumId="2" w15:restartNumberingAfterBreak="0">
    <w:nsid w:val="1A7061DA"/>
    <w:multiLevelType w:val="multilevel"/>
    <w:tmpl w:val="66FC3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73"/>
    <w:rsid w:val="004F3573"/>
    <w:rsid w:val="009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BEBEE-8986-4687-BE9A-A15BCBE0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200" w:after="40"/>
    </w:pPr>
    <w:rPr>
      <w:b/>
    </w:rPr>
  </w:style>
  <w:style w:type="paragraph" w:customStyle="1" w:styleId="Title2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3"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3">
    <w:name w:val="heading 23"/>
    <w:basedOn w:val="Normal3"/>
    <w:next w:val="Normal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3"/>
    <w:basedOn w:val="Normal3"/>
    <w:next w:val="Normal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3">
    <w:name w:val="heading 43"/>
    <w:basedOn w:val="Normal3"/>
    <w:next w:val="Normal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3"/>
    <w:basedOn w:val="Normal3"/>
    <w:next w:val="Normal3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200" w:after="40"/>
    </w:pPr>
    <w:rPr>
      <w:b/>
    </w:rPr>
  </w:style>
  <w:style w:type="paragraph" w:customStyle="1" w:styleId="Title3">
    <w:name w:val="Title3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</w:style>
  <w:style w:type="table" w:customStyle="1" w:styleId="NormalTable4">
    <w:name w:val="Normal Tabl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">
    <w:name w:val="heading 14"/>
    <w:basedOn w:val="Normal4"/>
    <w:next w:val="Normal4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4">
    <w:name w:val="heading 24"/>
    <w:basedOn w:val="Normal4"/>
    <w:next w:val="Normal4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4">
    <w:name w:val="heading 34"/>
    <w:basedOn w:val="Normal4"/>
    <w:next w:val="Normal4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4">
    <w:name w:val="heading 44"/>
    <w:basedOn w:val="Normal4"/>
    <w:next w:val="Normal4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4">
    <w:name w:val="heading 54"/>
    <w:basedOn w:val="Normal4"/>
    <w:next w:val="Normal4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4"/>
    <w:basedOn w:val="Normal4"/>
    <w:next w:val="Normal4"/>
    <w:pPr>
      <w:keepNext/>
      <w:keepLines/>
      <w:spacing w:before="200" w:after="40"/>
    </w:pPr>
    <w:rPr>
      <w:b/>
    </w:rPr>
  </w:style>
  <w:style w:type="paragraph" w:customStyle="1" w:styleId="Title4">
    <w:name w:val="Title4"/>
    <w:basedOn w:val="Normal4"/>
    <w:next w:val="Normal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5"/>
  </w:style>
  <w:style w:type="paragraph" w:customStyle="1" w:styleId="heading15">
    <w:name w:val="heading 15"/>
    <w:basedOn w:val="Normal5"/>
    <w:next w:val="Normal5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5">
    <w:name w:val="heading 25"/>
    <w:basedOn w:val="Normal5"/>
    <w:next w:val="Normal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5">
    <w:name w:val="heading 35"/>
    <w:basedOn w:val="Normal5"/>
    <w:next w:val="Normal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5">
    <w:name w:val="heading 45"/>
    <w:basedOn w:val="Normal5"/>
    <w:next w:val="Normal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5">
    <w:name w:val="heading 55"/>
    <w:basedOn w:val="Normal5"/>
    <w:next w:val="Normal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5">
    <w:name w:val="heading 65"/>
    <w:basedOn w:val="Normal5"/>
    <w:next w:val="Normal5"/>
    <w:pPr>
      <w:keepNext/>
      <w:keepLines/>
      <w:spacing w:before="200" w:after="40"/>
      <w:outlineLvl w:val="5"/>
    </w:pPr>
    <w:rPr>
      <w:b/>
    </w:rPr>
  </w:style>
  <w:style w:type="table" w:customStyle="1" w:styleId="NormalTable5">
    <w:name w:val="Normal Table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5">
    <w:name w:val="Title5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5"/>
    <w:next w:val="Normal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5"/>
    <w:next w:val="Normal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2">
    <w:name w:val="Subtitle2"/>
    <w:basedOn w:val="Normal5"/>
    <w:next w:val="Normal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3">
    <w:name w:val="Subtitle3"/>
    <w:basedOn w:val="Normal5"/>
    <w:next w:val="Normal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4">
    <w:name w:val="Subtitle4"/>
    <w:basedOn w:val="Normal5"/>
    <w:next w:val="Normal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5">
    <w:name w:val="Subtitle5"/>
    <w:basedOn w:val="Normal5"/>
    <w:next w:val="Normal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5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6">
    <w:name w:val="Subtitle6"/>
    <w:basedOn w:val="Normal5"/>
    <w:next w:val="Normal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8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b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NormalTable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yrdPgV5Ex2rbI/u4UWx3j+uQQ==">AMUW2mVITKETYMbpGOlG4yareE/BvjhFfcT5Jhxxaml3VdM/TqGsLh7LBdi17lXL3r6PwLbFnhRq3bE6XHgw0wK47pNDRdrao97hvo1GuwsmkeD+C475RkTFZgtf94NzyTWsOtO6UNR6kOROeXQN7v/G18c3OC8s4gmuneozviO+HaU2XE0DzftBL1l2S8Hm92WcGL1K1+aQ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pat behrhorst</cp:lastModifiedBy>
  <cp:revision>2</cp:revision>
  <dcterms:created xsi:type="dcterms:W3CDTF">2022-03-22T14:22:00Z</dcterms:created>
  <dcterms:modified xsi:type="dcterms:W3CDTF">2022-03-22T14:22:00Z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