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48" w:rsidRDefault="00963148" w:rsidP="00963148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963148" w:rsidRDefault="00963148" w:rsidP="0096314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963148" w:rsidRDefault="00963148" w:rsidP="0096314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963148" w:rsidRDefault="00963148" w:rsidP="0096314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in regular session on </w:t>
      </w:r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>December 13</w:t>
      </w:r>
      <w:proofErr w:type="gramStart"/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2021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in the ICN/Vocational Agricultural Room at 606 Iowa Avenue, College Springs, Iowa 51637.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 Ron Peterman called the meeting to order at 6:00pm.  Roll ca</w:t>
      </w:r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 xml:space="preserve">ll:  Ron Peterman, Jacquelyn Autry, 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Darin </w:t>
      </w:r>
      <w:proofErr w:type="spellStart"/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 xml:space="preserve">and Kenny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were p</w:t>
      </w:r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 xml:space="preserve">resent. Director Chris </w:t>
      </w:r>
      <w:proofErr w:type="spellStart"/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 Also, present was Superintendent Tim Hood, Principal Rhonda Sheldon and Board Secretary Pat Behrhorst.  </w:t>
      </w: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963148" w:rsidRDefault="00B34B2F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o approve the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amended 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>agend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963148" w:rsidRDefault="00443876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proofErr w:type="gramEnd"/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 consent agenda to include previous minutes, the financial account</w:t>
      </w:r>
      <w:r w:rsidR="00B34B2F">
        <w:rPr>
          <w:rFonts w:ascii="Arial Rounded MT Bold" w:hAnsi="Arial Rounded MT Bold" w:cs="Aharoni"/>
          <w:sz w:val="28"/>
          <w:szCs w:val="28"/>
          <w:vertAlign w:val="subscript"/>
        </w:rPr>
        <w:t>s, and payment of the bills. J Autry second.  Motion carried 3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443876" w:rsidRDefault="00443876" w:rsidP="0096314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44387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ADMI</w:t>
      </w:r>
      <w:r w:rsidR="00B34B2F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NISTER OATH to New BOARD MEMBER</w:t>
      </w:r>
    </w:p>
    <w:p w:rsidR="00443876" w:rsidRDefault="00B34B2F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Kenny Jackson</w:t>
      </w:r>
      <w:r w:rsidR="00443876">
        <w:rPr>
          <w:rFonts w:ascii="Arial Rounded MT Bold" w:hAnsi="Arial Rounded MT Bold" w:cs="Aharoni"/>
          <w:sz w:val="28"/>
          <w:szCs w:val="28"/>
          <w:vertAlign w:val="subscript"/>
        </w:rPr>
        <w:t xml:space="preserve"> was administered oath for a new member.</w:t>
      </w:r>
    </w:p>
    <w:p w:rsidR="00963148" w:rsidRDefault="00963148" w:rsidP="00963148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963148" w:rsidRDefault="007341A6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Fundraisers-</w:t>
      </w:r>
      <w:r w:rsidR="00802772">
        <w:rPr>
          <w:rFonts w:ascii="Arial Rounded MT Bold" w:hAnsi="Arial Rounded MT Bold" w:cs="Aharoni"/>
          <w:sz w:val="28"/>
          <w:szCs w:val="28"/>
          <w:vertAlign w:val="subscript"/>
        </w:rPr>
        <w:t xml:space="preserve">High School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Student Council selling Candy Grams,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Juniors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Seniors selling Cookie Dough in January.</w:t>
      </w:r>
    </w:p>
    <w:p w:rsidR="00963148" w:rsidRDefault="007341A6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Currently exploring Social Studies Curriculum for 2022-2023</w:t>
      </w:r>
    </w:p>
    <w:p w:rsidR="00963148" w:rsidRDefault="007341A6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Tech </w:t>
      </w:r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>Audit Report- E-Rate replacing 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ables and phone systems</w:t>
      </w:r>
    </w:p>
    <w:p w:rsidR="00963148" w:rsidRDefault="007341A6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Christmas Activities on Dec 22 with a 12:30pm Dismissal</w:t>
      </w:r>
    </w:p>
    <w:p w:rsidR="00963148" w:rsidRDefault="007341A6" w:rsidP="0096314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Consideration for a part time Nurse</w:t>
      </w:r>
    </w:p>
    <w:p w:rsidR="00963148" w:rsidRDefault="00963148" w:rsidP="0096314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B34B2F" w:rsidRPr="00B34B2F" w:rsidRDefault="00B34B2F" w:rsidP="0096314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B34B2F">
        <w:rPr>
          <w:rFonts w:ascii="Arial Rounded MT Bold" w:hAnsi="Arial Rounded MT Bold" w:cs="Aharoni"/>
          <w:sz w:val="28"/>
          <w:szCs w:val="28"/>
          <w:vertAlign w:val="subscript"/>
        </w:rPr>
        <w:t>New Lockers will be put in over Winter Break.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New bathroom petitions will be installed.  Transportation is going well.</w:t>
      </w:r>
    </w:p>
    <w:p w:rsidR="00963148" w:rsidRDefault="00963148" w:rsidP="00963148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proofErr w:type="gramStart"/>
      <w:r w:rsidRPr="00936747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>-</w:t>
      </w:r>
      <w:proofErr w:type="gramEnd"/>
      <w:r w:rsidR="00936747" w:rsidRPr="0093674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36747" w:rsidRPr="00936747">
        <w:rPr>
          <w:rFonts w:ascii="Arial Rounded MT Bold" w:hAnsi="Arial Rounded MT Bold" w:cs="Aharoni"/>
          <w:b/>
          <w:sz w:val="28"/>
          <w:szCs w:val="28"/>
          <w:vertAlign w:val="subscript"/>
        </w:rPr>
        <w:t>in the discussion.</w:t>
      </w:r>
    </w:p>
    <w:p w:rsidR="00D06262" w:rsidRDefault="00D06262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D06262" w:rsidRDefault="00B34B2F" w:rsidP="00D06262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Business Manager Position</w:t>
      </w:r>
      <w:bookmarkStart w:id="0" w:name="_GoBack"/>
      <w:bookmarkEnd w:id="0"/>
    </w:p>
    <w:p w:rsidR="00B34B2F" w:rsidRDefault="00B34B2F" w:rsidP="00D06262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HR/Accounts Recei</w:t>
      </w:r>
      <w:r w:rsidR="00587F63">
        <w:rPr>
          <w:rFonts w:ascii="Arial Rounded MT Bold" w:hAnsi="Arial Rounded MT Bold" w:cs="Aharoni"/>
          <w:sz w:val="28"/>
          <w:szCs w:val="28"/>
          <w:vertAlign w:val="subscript"/>
        </w:rPr>
        <w:t>vable Position</w:t>
      </w:r>
    </w:p>
    <w:p w:rsidR="00587F63" w:rsidRPr="00D06262" w:rsidRDefault="00587F63" w:rsidP="00D06262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E-Rate Update</w:t>
      </w:r>
    </w:p>
    <w:p w:rsidR="00963148" w:rsidRDefault="00963148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963148" w:rsidRDefault="007341A6" w:rsidP="00963148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Business Manager Position movi</w:t>
      </w:r>
      <w:r w:rsidR="00802772">
        <w:rPr>
          <w:rFonts w:ascii="Arial Rounded MT Bold" w:hAnsi="Arial Rounded MT Bold" w:cs="Aharoni"/>
          <w:sz w:val="28"/>
          <w:szCs w:val="28"/>
          <w:vertAlign w:val="subscript"/>
        </w:rPr>
        <w:t>ng forward</w:t>
      </w:r>
      <w:r w:rsidR="00A63C94">
        <w:rPr>
          <w:rFonts w:ascii="Arial Rounded MT Bold" w:hAnsi="Arial Rounded MT Bold" w:cs="Aharoni"/>
          <w:sz w:val="28"/>
          <w:szCs w:val="28"/>
          <w:vertAlign w:val="subscript"/>
        </w:rPr>
        <w:t xml:space="preserve"> as a P</w:t>
      </w:r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>urchase</w:t>
      </w:r>
      <w:r w:rsidR="00A63C94">
        <w:rPr>
          <w:rFonts w:ascii="Arial Rounded MT Bold" w:hAnsi="Arial Rounded MT Bold" w:cs="Aharoni"/>
          <w:sz w:val="28"/>
          <w:szCs w:val="28"/>
          <w:vertAlign w:val="subscript"/>
        </w:rPr>
        <w:t xml:space="preserve">d Service with </w:t>
      </w:r>
      <w:r w:rsidR="000E211B">
        <w:rPr>
          <w:rFonts w:ascii="Arial Rounded MT Bold" w:hAnsi="Arial Rounded MT Bold" w:cs="Aharoni"/>
          <w:sz w:val="28"/>
          <w:szCs w:val="28"/>
          <w:vertAlign w:val="subscript"/>
        </w:rPr>
        <w:t xml:space="preserve">Sherri </w:t>
      </w:r>
      <w:proofErr w:type="spellStart"/>
      <w:r w:rsidR="000E211B">
        <w:rPr>
          <w:rFonts w:ascii="Arial Rounded MT Bold" w:hAnsi="Arial Rounded MT Bold" w:cs="Aharoni"/>
          <w:sz w:val="28"/>
          <w:szCs w:val="28"/>
          <w:vertAlign w:val="subscript"/>
        </w:rPr>
        <w:t>Ruzek</w:t>
      </w:r>
      <w:proofErr w:type="spellEnd"/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>in the amount of</w:t>
      </w:r>
      <w:proofErr w:type="gramEnd"/>
      <w:r w:rsidR="00802772">
        <w:rPr>
          <w:rFonts w:ascii="Arial Rounded MT Bold" w:hAnsi="Arial Rounded MT Bold" w:cs="Aharoni"/>
          <w:sz w:val="28"/>
          <w:szCs w:val="28"/>
          <w:vertAlign w:val="subscript"/>
        </w:rPr>
        <w:t xml:space="preserve"> $6000.00 for January 1, 2022-July 1, 2022. D </w:t>
      </w:r>
      <w:proofErr w:type="spellStart"/>
      <w:r w:rsidR="00802772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802772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</w:t>
      </w:r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802772">
        <w:rPr>
          <w:rFonts w:ascii="Arial Rounded MT Bold" w:hAnsi="Arial Rounded MT Bold" w:cs="Aharoni"/>
          <w:sz w:val="28"/>
          <w:szCs w:val="28"/>
          <w:vertAlign w:val="subscript"/>
        </w:rPr>
        <w:t xml:space="preserve">  Motion carried 4-0</w:t>
      </w:r>
    </w:p>
    <w:p w:rsidR="00305A2D" w:rsidRDefault="00305A2D" w:rsidP="00D06262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K Jackson made a motion to approve the shared position of Business Manager with East mills 2 days a week for Jenna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Gravett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with an addition $8000.00 for January 1</w:t>
      </w:r>
      <w:r w:rsidR="00216F93">
        <w:rPr>
          <w:rFonts w:ascii="Arial Rounded MT Bold" w:hAnsi="Arial Rounded MT Bold" w:cs="Aharoni"/>
          <w:sz w:val="28"/>
          <w:szCs w:val="28"/>
          <w:vertAlign w:val="subscript"/>
        </w:rPr>
        <w:t>, 2022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 July 1</w:t>
      </w:r>
      <w:r w:rsidR="00216F93">
        <w:rPr>
          <w:rFonts w:ascii="Arial Rounded MT Bold" w:hAnsi="Arial Rounded MT Bold" w:cs="Aharoni"/>
          <w:sz w:val="28"/>
          <w:szCs w:val="28"/>
          <w:vertAlign w:val="subscript"/>
        </w:rPr>
        <w:t>, 2022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Motion carried 4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305A2D" w:rsidRDefault="00305A2D" w:rsidP="00D06262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purchase of Greenhouse with the RPP </w:t>
      </w:r>
      <w:r w:rsidR="00C12347">
        <w:rPr>
          <w:rFonts w:ascii="Arial Rounded MT Bold" w:hAnsi="Arial Rounded MT Bold" w:cs="Aharoni"/>
          <w:sz w:val="28"/>
          <w:szCs w:val="28"/>
          <w:vertAlign w:val="subscript"/>
        </w:rPr>
        <w:t xml:space="preserve">Grant money and using FFA funds </w:t>
      </w:r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>for the concrete for the G</w:t>
      </w:r>
      <w:r w:rsidR="00C12347">
        <w:rPr>
          <w:rFonts w:ascii="Arial Rounded MT Bold" w:hAnsi="Arial Rounded MT Bold" w:cs="Aharoni"/>
          <w:sz w:val="28"/>
          <w:szCs w:val="28"/>
          <w:vertAlign w:val="subscript"/>
        </w:rPr>
        <w:t xml:space="preserve">reenhouse.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 Motion carried 4-0</w:t>
      </w:r>
    </w:p>
    <w:p w:rsidR="00305A2D" w:rsidRDefault="00305A2D" w:rsidP="00D06262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Kagan Training for Professional Development</w:t>
      </w:r>
      <w:r w:rsidR="00216F93">
        <w:rPr>
          <w:rFonts w:ascii="Arial Rounded MT Bold" w:hAnsi="Arial Rounded MT Bold" w:cs="Aharoni"/>
          <w:sz w:val="28"/>
          <w:szCs w:val="28"/>
          <w:vertAlign w:val="subscript"/>
        </w:rPr>
        <w:t>. K Jackson second.  Motion carried 4-0</w:t>
      </w:r>
    </w:p>
    <w:p w:rsidR="00C12347" w:rsidRDefault="00963148" w:rsidP="00C12347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 w:rsidRPr="00D06262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C12347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</w:t>
      </w:r>
      <w:proofErr w:type="spellEnd"/>
    </w:p>
    <w:p w:rsidR="00C12347" w:rsidRPr="00C12347" w:rsidRDefault="00C12347" w:rsidP="00C12347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>a.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>D</w:t>
      </w:r>
      <w:proofErr w:type="gramEnd"/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HR/Accounts Receivable Position moving forward to Kay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>Petersen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with</w:t>
      </w:r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 xml:space="preserve"> $17.00 an hour </w:t>
      </w:r>
      <w:proofErr w:type="spellStart"/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>til</w:t>
      </w:r>
      <w:proofErr w:type="spellEnd"/>
      <w:r w:rsidRPr="00C12347">
        <w:rPr>
          <w:rFonts w:ascii="Arial Rounded MT Bold" w:hAnsi="Arial Rounded MT Bold" w:cs="Aharoni"/>
          <w:sz w:val="28"/>
          <w:szCs w:val="28"/>
          <w:vertAlign w:val="subscript"/>
        </w:rPr>
        <w:t xml:space="preserve"> July 1, 2022. K Jackson second.  Motion carried 4-0</w:t>
      </w:r>
    </w:p>
    <w:p w:rsidR="00963148" w:rsidRDefault="00D06262" w:rsidP="00963148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 </w:t>
      </w:r>
      <w:r w:rsidR="00963148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COMMENTS-none</w:t>
      </w:r>
    </w:p>
    <w:p w:rsidR="00963148" w:rsidRDefault="00D06262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</w:t>
      </w:r>
      <w:r w:rsidR="0096314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963148" w:rsidRDefault="00004D0B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Attendance rate in November has been at 94%.</w:t>
      </w:r>
    </w:p>
    <w:p w:rsidR="00004D0B" w:rsidRDefault="00004D0B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Hy-Vee donated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8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cases of spray Hand Sanitizer, Clarinda Floral and St John Lutheran Church donated Food items.</w:t>
      </w:r>
    </w:p>
    <w:p w:rsidR="00963148" w:rsidRDefault="00587F63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Congratulations to All Students and Mrs. McCall on Dec</w:t>
      </w:r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 xml:space="preserve">ember </w:t>
      </w:r>
      <w:proofErr w:type="gramStart"/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>6th</w:t>
      </w:r>
      <w:proofErr w:type="gramEnd"/>
      <w:r w:rsidR="00533B67">
        <w:rPr>
          <w:rFonts w:ascii="Arial Rounded MT Bold" w:hAnsi="Arial Rounded MT Bold" w:cs="Aharoni"/>
          <w:sz w:val="28"/>
          <w:szCs w:val="28"/>
          <w:vertAlign w:val="subscript"/>
        </w:rPr>
        <w:t xml:space="preserve"> (JH/HS) and December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7th (Elementary) Christmas Concerts were enjoyed.  Also, the Stream Team of Isaac Autry and Julie Strange for the </w:t>
      </w:r>
      <w:r w:rsidR="00004D0B">
        <w:rPr>
          <w:rFonts w:ascii="Arial Rounded MT Bold" w:hAnsi="Arial Rounded MT Bold" w:cs="Aharoni"/>
          <w:sz w:val="28"/>
          <w:szCs w:val="28"/>
          <w:vertAlign w:val="subscript"/>
        </w:rPr>
        <w:t>Live Stream of the programs.</w:t>
      </w:r>
    </w:p>
    <w:p w:rsidR="00963148" w:rsidRDefault="00587F63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5 Students attended the AIMS Career Fair in Clarinda with Mrs.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Grider</w:t>
      </w:r>
      <w:proofErr w:type="spellEnd"/>
    </w:p>
    <w:p w:rsidR="00C566F4" w:rsidRDefault="00C566F4" w:rsidP="0096314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Congratulations to Boa</w:t>
      </w:r>
      <w:r w:rsidR="00587F63">
        <w:rPr>
          <w:rFonts w:ascii="Arial Rounded MT Bold" w:hAnsi="Arial Rounded MT Bold" w:cs="Aharoni"/>
          <w:sz w:val="28"/>
          <w:szCs w:val="28"/>
          <w:vertAlign w:val="subscript"/>
        </w:rPr>
        <w:t>rd Member Kenny Jackson for continuing his service for 4</w:t>
      </w:r>
      <w:r w:rsidR="006E07E1">
        <w:rPr>
          <w:rFonts w:ascii="Arial Rounded MT Bold" w:hAnsi="Arial Rounded MT Bold" w:cs="Aharoni"/>
          <w:sz w:val="28"/>
          <w:szCs w:val="28"/>
          <w:vertAlign w:val="subscript"/>
        </w:rPr>
        <w:t xml:space="preserve"> more years</w:t>
      </w:r>
    </w:p>
    <w:p w:rsidR="00963148" w:rsidRDefault="00D06262" w:rsidP="0096314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</w:t>
      </w:r>
      <w:r w:rsidR="0096314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963148" w:rsidRDefault="00587F63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 motion to adjourn.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36747">
        <w:rPr>
          <w:rFonts w:ascii="Arial Rounded MT Bold" w:hAnsi="Arial Rounded MT Bold" w:cs="Aharoni"/>
          <w:sz w:val="28"/>
          <w:szCs w:val="28"/>
          <w:vertAlign w:val="subscript"/>
        </w:rPr>
        <w:t xml:space="preserve">second. Motion carried 4-0. 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Adjournment was at 6:42</w:t>
      </w:r>
      <w:r w:rsidR="00963148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</w:t>
      </w:r>
    </w:p>
    <w:p w:rsidR="00963148" w:rsidRDefault="00963148" w:rsidP="0096314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963148" w:rsidRDefault="00963148" w:rsidP="00963148"/>
    <w:p w:rsidR="00CC3586" w:rsidRDefault="000E211B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E21"/>
    <w:multiLevelType w:val="hybridMultilevel"/>
    <w:tmpl w:val="301A9C0C"/>
    <w:lvl w:ilvl="0" w:tplc="3E00D426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6027DB6"/>
    <w:multiLevelType w:val="hybridMultilevel"/>
    <w:tmpl w:val="6A8CFB48"/>
    <w:lvl w:ilvl="0" w:tplc="D918FCC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3DF9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613CA"/>
    <w:multiLevelType w:val="hybridMultilevel"/>
    <w:tmpl w:val="9E8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EDA"/>
    <w:multiLevelType w:val="hybridMultilevel"/>
    <w:tmpl w:val="2D98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48"/>
    <w:rsid w:val="00004D0B"/>
    <w:rsid w:val="00020D40"/>
    <w:rsid w:val="000E211B"/>
    <w:rsid w:val="00216F93"/>
    <w:rsid w:val="00305A2D"/>
    <w:rsid w:val="00443876"/>
    <w:rsid w:val="00533B67"/>
    <w:rsid w:val="00580CB3"/>
    <w:rsid w:val="00587F63"/>
    <w:rsid w:val="006E07E1"/>
    <w:rsid w:val="007341A6"/>
    <w:rsid w:val="00802772"/>
    <w:rsid w:val="00936747"/>
    <w:rsid w:val="00963148"/>
    <w:rsid w:val="009D021D"/>
    <w:rsid w:val="00A2746A"/>
    <w:rsid w:val="00A53DF3"/>
    <w:rsid w:val="00A63C94"/>
    <w:rsid w:val="00B34B2F"/>
    <w:rsid w:val="00BA1735"/>
    <w:rsid w:val="00C006BE"/>
    <w:rsid w:val="00C12347"/>
    <w:rsid w:val="00C566F4"/>
    <w:rsid w:val="00D06262"/>
    <w:rsid w:val="00E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5B57"/>
  <w15:chartTrackingRefBased/>
  <w15:docId w15:val="{968ACD1E-7A6A-4EE1-8AB6-551814F5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6</cp:revision>
  <cp:lastPrinted>2021-12-15T15:11:00Z</cp:lastPrinted>
  <dcterms:created xsi:type="dcterms:W3CDTF">2021-12-14T15:17:00Z</dcterms:created>
  <dcterms:modified xsi:type="dcterms:W3CDTF">2021-12-15T15:12:00Z</dcterms:modified>
</cp:coreProperties>
</file>