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2F" w:rsidRDefault="0027152F" w:rsidP="0027152F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27152F" w:rsidRDefault="0027152F" w:rsidP="0027152F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27152F" w:rsidRDefault="0027152F" w:rsidP="0027152F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27152F" w:rsidRDefault="0027152F" w:rsidP="0027152F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27152F" w:rsidRDefault="0027152F" w:rsidP="0027152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met in regular session on November 9, 2020 in the ICN/Vocational Agricultural Room at 606 Iowa Avenue, College Springs, Iowa 51637.</w:t>
      </w:r>
    </w:p>
    <w:p w:rsidR="0027152F" w:rsidRDefault="0027152F" w:rsidP="0027152F">
      <w:pPr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27152F" w:rsidRDefault="0027152F" w:rsidP="0027152F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President Ron Peterman called the meeting to order at 6:00pm.  Roll call: Ron Peterman,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Jacquelyn Autry,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Kenny Jackson were present   Also, present was Superintendent Tim Hood by Zoom, Principal Rhonda Sheldon, Board Secretary Pat Behrhorst and guests. </w:t>
      </w:r>
    </w:p>
    <w:p w:rsidR="0027152F" w:rsidRDefault="0027152F" w:rsidP="0027152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recited</w:t>
      </w:r>
    </w:p>
    <w:p w:rsidR="0027152F" w:rsidRDefault="0027152F" w:rsidP="0027152F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27152F" w:rsidRDefault="0027152F" w:rsidP="0027152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agenda.  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27152F" w:rsidRDefault="0027152F" w:rsidP="0027152F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</w:t>
      </w:r>
    </w:p>
    <w:p w:rsidR="0027152F" w:rsidRDefault="0027152F" w:rsidP="0027152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 Autry made a motion to approve the consent agenda to include previous minutes, the financial accounts, and payment of the bills.  K Jackson second.  Motion carried 5-0</w:t>
      </w:r>
    </w:p>
    <w:p w:rsidR="0027152F" w:rsidRDefault="0027152F" w:rsidP="0027152F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 the RETIRING BOARD</w:t>
      </w:r>
    </w:p>
    <w:p w:rsidR="0027152F" w:rsidRDefault="0027152F" w:rsidP="0027152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motion to adjourn the retiring board at 6:03pm.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   Motion carried 5-0</w:t>
      </w:r>
    </w:p>
    <w:p w:rsidR="0027152F" w:rsidRDefault="0027152F" w:rsidP="0027152F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Board Secretary Called the Organizational meeting of the New Board to order </w:t>
      </w:r>
    </w:p>
    <w:p w:rsidR="0027152F" w:rsidRDefault="0027152F" w:rsidP="0027152F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Roll Call-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R Peterman,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J Autry,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K Jackson were present.</w:t>
      </w:r>
    </w:p>
    <w:p w:rsidR="0027152F" w:rsidRDefault="0027152F" w:rsidP="0027152F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Election of President</w:t>
      </w:r>
    </w:p>
    <w:p w:rsidR="0027152F" w:rsidRDefault="0027152F" w:rsidP="0027152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nominated R Peterman for President. J Aut</w:t>
      </w:r>
      <w:r w:rsidR="00F43108">
        <w:rPr>
          <w:rFonts w:ascii="Arial Rounded MT Bold" w:hAnsi="Arial Rounded MT Bold" w:cs="Aharoni"/>
          <w:sz w:val="28"/>
          <w:szCs w:val="28"/>
          <w:vertAlign w:val="subscript"/>
        </w:rPr>
        <w:t>r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y second   There were no other nominations.  R Peterman was elected President by acclimation.</w:t>
      </w:r>
    </w:p>
    <w:p w:rsidR="0027152F" w:rsidRDefault="0027152F" w:rsidP="0027152F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Election of Vice President</w:t>
      </w:r>
    </w:p>
    <w:p w:rsidR="0027152F" w:rsidRDefault="0027152F" w:rsidP="0027152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nominated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as Vice President.  K Jackson second.  There were no other nominations.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elected Vice President by acclimation.</w:t>
      </w:r>
    </w:p>
    <w:p w:rsidR="0027152F" w:rsidRDefault="0027152F" w:rsidP="0027152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Oath of Office to the President Ron Peterman and Vice President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administrated.</w:t>
      </w:r>
    </w:p>
    <w:p w:rsidR="0027152F" w:rsidRDefault="0027152F" w:rsidP="0027152F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27152F" w:rsidRDefault="0027152F" w:rsidP="0027152F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</w:p>
    <w:p w:rsidR="0027152F" w:rsidRDefault="00075E15" w:rsidP="0027152F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Presented the Board and Mr. Hood with a Certificate of Appreciation </w:t>
      </w:r>
      <w:r w:rsidR="002E7307">
        <w:rPr>
          <w:rFonts w:ascii="Arial Rounded MT Bold" w:hAnsi="Arial Rounded MT Bold" w:cs="Aharoni"/>
          <w:sz w:val="28"/>
          <w:szCs w:val="28"/>
          <w:vertAlign w:val="subscript"/>
        </w:rPr>
        <w:t xml:space="preserve">from the Staff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for Nov. 6 as a Mental Health Day.</w:t>
      </w:r>
    </w:p>
    <w:p w:rsidR="0027152F" w:rsidRDefault="00075E15" w:rsidP="0027152F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Parent Teacher Conferences </w:t>
      </w:r>
      <w:r w:rsidR="00F43108">
        <w:rPr>
          <w:rFonts w:ascii="Arial Rounded MT Bold" w:hAnsi="Arial Rounded MT Bold" w:cs="Aharoni"/>
          <w:sz w:val="28"/>
          <w:szCs w:val="28"/>
          <w:vertAlign w:val="subscript"/>
        </w:rPr>
        <w:t>were virtually attended by 48% due to COVID-19.</w:t>
      </w:r>
    </w:p>
    <w:p w:rsidR="0027152F" w:rsidRDefault="0027152F" w:rsidP="0027152F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</w:t>
      </w:r>
      <w:r w:rsidR="00075E15">
        <w:rPr>
          <w:rFonts w:ascii="Arial Rounded MT Bold" w:hAnsi="Arial Rounded MT Bold" w:cs="Aharoni"/>
          <w:b/>
          <w:sz w:val="28"/>
          <w:szCs w:val="28"/>
          <w:vertAlign w:val="subscript"/>
        </w:rPr>
        <w:t>enance/Transportation Director</w:t>
      </w:r>
    </w:p>
    <w:p w:rsidR="00075E15" w:rsidRDefault="00075E15" w:rsidP="0027152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075E15">
        <w:rPr>
          <w:rFonts w:ascii="Arial Rounded MT Bold" w:hAnsi="Arial Rounded MT Bold" w:cs="Aharoni"/>
          <w:sz w:val="28"/>
          <w:szCs w:val="28"/>
          <w:vertAlign w:val="subscript"/>
        </w:rPr>
        <w:t>Repair work will start on the Gym Roof next week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075E15" w:rsidRDefault="00075E15" w:rsidP="0027152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board gave </w:t>
      </w:r>
      <w:r w:rsidR="00F43108">
        <w:rPr>
          <w:rFonts w:ascii="Arial Rounded MT Bold" w:hAnsi="Arial Rounded MT Bold" w:cs="Aharoni"/>
          <w:sz w:val="28"/>
          <w:szCs w:val="28"/>
          <w:vertAlign w:val="subscript"/>
        </w:rPr>
        <w:t>approval to</w:t>
      </w:r>
      <w:r w:rsidR="00A67BF2">
        <w:rPr>
          <w:rFonts w:ascii="Arial Rounded MT Bold" w:hAnsi="Arial Rounded MT Bold" w:cs="Aharoni"/>
          <w:sz w:val="28"/>
          <w:szCs w:val="28"/>
          <w:vertAlign w:val="subscript"/>
        </w:rPr>
        <w:t xml:space="preserve"> have JW Excavating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do snow </w:t>
      </w:r>
      <w:r w:rsidR="00F43108">
        <w:rPr>
          <w:rFonts w:ascii="Arial Rounded MT Bold" w:hAnsi="Arial Rounded MT Bold" w:cs="Aharoni"/>
          <w:sz w:val="28"/>
          <w:szCs w:val="28"/>
          <w:vertAlign w:val="subscript"/>
        </w:rPr>
        <w:t>removal for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the 20-21 winter.</w:t>
      </w:r>
    </w:p>
    <w:p w:rsidR="00075E15" w:rsidRPr="00075E15" w:rsidRDefault="00F43108" w:rsidP="0027152F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New bus driver and route is going good.</w:t>
      </w:r>
    </w:p>
    <w:p w:rsidR="0027152F" w:rsidRDefault="0027152F" w:rsidP="0027152F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Superintendent- Mr. Hood </w:t>
      </w:r>
      <w:r w:rsidR="00F43108">
        <w:rPr>
          <w:rFonts w:ascii="Arial Rounded MT Bold" w:hAnsi="Arial Rounded MT Bold" w:cs="Aharoni"/>
          <w:b/>
          <w:sz w:val="28"/>
          <w:szCs w:val="28"/>
          <w:vertAlign w:val="subscript"/>
        </w:rPr>
        <w:t>in discussion</w:t>
      </w:r>
    </w:p>
    <w:p w:rsidR="0027152F" w:rsidRDefault="0027152F" w:rsidP="0027152F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</w:p>
    <w:p w:rsidR="0027152F" w:rsidRDefault="00F43108" w:rsidP="0027152F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a. 2020 Certified Enrollment has increased by 7.1 students.</w:t>
      </w:r>
    </w:p>
    <w:p w:rsidR="0027152F" w:rsidRDefault="00F43108" w:rsidP="0027152F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>b. Mask protection has been required all day.</w:t>
      </w:r>
    </w:p>
    <w:p w:rsidR="0027152F" w:rsidRDefault="00F43108" w:rsidP="0027152F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c. Teacher Leadership Compensation position would like to move forward sharing with Clarinda in the 20-21 year.</w:t>
      </w:r>
    </w:p>
    <w:p w:rsidR="00F43108" w:rsidRDefault="00F43108" w:rsidP="0027152F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d. English </w:t>
      </w:r>
      <w:r w:rsidR="000F7E59">
        <w:rPr>
          <w:rFonts w:ascii="Arial Rounded MT Bold" w:hAnsi="Arial Rounded MT Bold" w:cs="Aharoni"/>
          <w:sz w:val="28"/>
          <w:szCs w:val="28"/>
          <w:vertAlign w:val="subscript"/>
        </w:rPr>
        <w:t xml:space="preserve">11 </w:t>
      </w:r>
      <w:r w:rsidR="007733CD">
        <w:rPr>
          <w:rFonts w:ascii="Arial Rounded MT Bold" w:hAnsi="Arial Rounded MT Bold" w:cs="Aharoni"/>
          <w:sz w:val="28"/>
          <w:szCs w:val="28"/>
          <w:vertAlign w:val="subscript"/>
        </w:rPr>
        <w:t>credits waivered for students who have taken alternative classes for</w:t>
      </w:r>
      <w:r w:rsidR="003260BB">
        <w:rPr>
          <w:rFonts w:ascii="Arial Rounded MT Bold" w:hAnsi="Arial Rounded MT Bold" w:cs="Aharoni"/>
          <w:sz w:val="28"/>
          <w:szCs w:val="28"/>
          <w:vertAlign w:val="subscript"/>
        </w:rPr>
        <w:t xml:space="preserve"> English</w:t>
      </w:r>
      <w:r w:rsidR="007733CD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D141BA">
        <w:rPr>
          <w:rFonts w:ascii="Arial Rounded MT Bold" w:hAnsi="Arial Rounded MT Bold" w:cs="Aharoni"/>
          <w:sz w:val="28"/>
          <w:szCs w:val="28"/>
          <w:vertAlign w:val="subscript"/>
        </w:rPr>
        <w:t>G</w:t>
      </w:r>
      <w:bookmarkStart w:id="0" w:name="_GoBack"/>
      <w:bookmarkEnd w:id="0"/>
      <w:r w:rsidR="007733CD">
        <w:rPr>
          <w:rFonts w:ascii="Arial Rounded MT Bold" w:hAnsi="Arial Rounded MT Bold" w:cs="Aharoni"/>
          <w:sz w:val="28"/>
          <w:szCs w:val="28"/>
          <w:vertAlign w:val="subscript"/>
        </w:rPr>
        <w:t>raduation credits for the 2020 year.</w:t>
      </w:r>
    </w:p>
    <w:p w:rsidR="0027152F" w:rsidRDefault="0027152F" w:rsidP="0027152F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27152F" w:rsidRDefault="000F7E59" w:rsidP="0027152F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Kagan Professional Development Agreements. K Jackson second. </w:t>
      </w:r>
      <w:r w:rsidR="0027152F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 w:rsidR="0027152F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carried 5</w:t>
      </w:r>
      <w:r w:rsidR="0027152F">
        <w:rPr>
          <w:rFonts w:ascii="Arial Rounded MT Bold" w:hAnsi="Arial Rounded MT Bold" w:cs="Aharoni"/>
          <w:sz w:val="28"/>
          <w:szCs w:val="28"/>
          <w:vertAlign w:val="subscript"/>
        </w:rPr>
        <w:t xml:space="preserve">-0   </w:t>
      </w:r>
    </w:p>
    <w:p w:rsidR="0027152F" w:rsidRDefault="0027152F" w:rsidP="0027152F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</w:t>
      </w:r>
      <w:r w:rsidR="000F7E59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approve the weari</w:t>
      </w:r>
      <w:r w:rsidR="0010168C">
        <w:rPr>
          <w:rFonts w:ascii="Arial Rounded MT Bold" w:hAnsi="Arial Rounded MT Bold" w:cs="Aharoni"/>
          <w:sz w:val="28"/>
          <w:szCs w:val="28"/>
          <w:vertAlign w:val="subscript"/>
        </w:rPr>
        <w:t>ng of mask at all times in the b</w:t>
      </w:r>
      <w:r w:rsidR="000F7E59">
        <w:rPr>
          <w:rFonts w:ascii="Arial Rounded MT Bold" w:hAnsi="Arial Rounded MT Bold" w:cs="Aharoni"/>
          <w:sz w:val="28"/>
          <w:szCs w:val="28"/>
          <w:vertAlign w:val="subscript"/>
        </w:rPr>
        <w:t xml:space="preserve">uilding.  D </w:t>
      </w:r>
      <w:proofErr w:type="spellStart"/>
      <w:r w:rsidR="000F7E59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0F7E59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</w:t>
      </w:r>
      <w:r w:rsidR="000F7E59"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0F7E59" w:rsidRDefault="000F7E59" w:rsidP="0027152F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</w:t>
      </w:r>
      <w:r w:rsidR="0010168C">
        <w:rPr>
          <w:rFonts w:ascii="Arial Rounded MT Bold" w:hAnsi="Arial Rounded MT Bold" w:cs="Aharoni"/>
          <w:sz w:val="28"/>
          <w:szCs w:val="28"/>
          <w:vertAlign w:val="subscript"/>
        </w:rPr>
        <w:t xml:space="preserve"> the Teacher Leadership Compensation position shared with Clarinda in the 20-21 school year. K Jackson second.  Motion carried 5-0</w:t>
      </w:r>
    </w:p>
    <w:p w:rsidR="0010168C" w:rsidRDefault="0010168C" w:rsidP="0027152F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SBRC application for allowable growth and supplemental State Aid for Increasing Enrollment in the amount of $50,040.80. J Autry second.  Motion carried 5-0</w:t>
      </w:r>
    </w:p>
    <w:p w:rsidR="0010168C" w:rsidRDefault="0010168C" w:rsidP="0027152F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SBRC application for the allowable growth and supplemental State Aid of Open Enrollment Out in 2020 but not on the Fall 2019 </w:t>
      </w:r>
      <w:r w:rsidR="00A16D5E">
        <w:rPr>
          <w:rFonts w:ascii="Arial Rounded MT Bold" w:hAnsi="Arial Rounded MT Bold" w:cs="Aharoni"/>
          <w:sz w:val="28"/>
          <w:szCs w:val="28"/>
          <w:vertAlign w:val="subscript"/>
        </w:rPr>
        <w:t>Certified Enrollment in the amount of $48,160.00.  K Jackson second.  Motion carried 5-0</w:t>
      </w:r>
    </w:p>
    <w:p w:rsidR="00A16D5E" w:rsidRDefault="00A16D5E" w:rsidP="0027152F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motion to approve the </w:t>
      </w:r>
      <w:r w:rsidR="003260BB">
        <w:rPr>
          <w:rFonts w:ascii="Arial Rounded MT Bold" w:hAnsi="Arial Rounded MT Bold" w:cs="Aharoni"/>
          <w:sz w:val="28"/>
          <w:szCs w:val="28"/>
          <w:vertAlign w:val="subscript"/>
        </w:rPr>
        <w:t xml:space="preserve">waivered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En</w:t>
      </w:r>
      <w:r w:rsidR="003260BB">
        <w:rPr>
          <w:rFonts w:ascii="Arial Rounded MT Bold" w:hAnsi="Arial Rounded MT Bold" w:cs="Aharoni"/>
          <w:sz w:val="28"/>
          <w:szCs w:val="28"/>
          <w:vertAlign w:val="subscript"/>
        </w:rPr>
        <w:t xml:space="preserve">glish 11 Credits for students who have taken alternative classes for English </w:t>
      </w:r>
      <w:r w:rsidR="00D141BA">
        <w:rPr>
          <w:rFonts w:ascii="Arial Rounded MT Bold" w:hAnsi="Arial Rounded MT Bold" w:cs="Aharoni"/>
          <w:sz w:val="28"/>
          <w:szCs w:val="28"/>
          <w:vertAlign w:val="subscript"/>
        </w:rPr>
        <w:t>G</w:t>
      </w:r>
      <w:r w:rsidR="003260BB">
        <w:rPr>
          <w:rFonts w:ascii="Arial Rounded MT Bold" w:hAnsi="Arial Rounded MT Bold" w:cs="Aharoni"/>
          <w:sz w:val="28"/>
          <w:szCs w:val="28"/>
          <w:vertAlign w:val="subscript"/>
        </w:rPr>
        <w:t xml:space="preserve">raduation credits for the 2020 year.  C </w:t>
      </w:r>
      <w:proofErr w:type="spellStart"/>
      <w:r w:rsidR="003260BB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3260BB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 Motion carried 5-0</w:t>
      </w:r>
    </w:p>
    <w:p w:rsidR="0027152F" w:rsidRDefault="0027152F" w:rsidP="0027152F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PERSONNEL/RESIGNATIONS</w:t>
      </w:r>
      <w:r w:rsidR="00A16D5E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-None</w:t>
      </w:r>
    </w:p>
    <w:p w:rsidR="0027152F" w:rsidRDefault="001F2097" w:rsidP="0027152F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 xml:space="preserve">BOARD COMMENTS </w:t>
      </w:r>
      <w:r w:rsidR="0027152F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 xml:space="preserve">- </w:t>
      </w:r>
      <w:r w:rsidR="0027152F">
        <w:rPr>
          <w:rFonts w:ascii="Arial Rounded MT Bold" w:hAnsi="Arial Rounded MT Bold"/>
          <w:sz w:val="28"/>
          <w:szCs w:val="28"/>
          <w:vertAlign w:val="subscript"/>
        </w:rPr>
        <w:t>None</w:t>
      </w:r>
    </w:p>
    <w:p w:rsidR="0027152F" w:rsidRDefault="0027152F" w:rsidP="0027152F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</w:p>
    <w:p w:rsidR="0027152F" w:rsidRDefault="0027152F" w:rsidP="0027152F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Celebrated the End of the Quarter with All A, A/B Honor Roll, and Attendance Awards.</w:t>
      </w:r>
    </w:p>
    <w:p w:rsidR="0027152F" w:rsidRDefault="0027152F" w:rsidP="00A16D5E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27152F" w:rsidRDefault="00A16D5E" w:rsidP="0027152F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K Jackson</w:t>
      </w:r>
      <w:r w:rsidR="0027152F">
        <w:rPr>
          <w:rFonts w:ascii="Arial Rounded MT Bold" w:hAnsi="Arial Rounded MT Bold" w:cs="Aharoni"/>
          <w:sz w:val="28"/>
          <w:szCs w:val="28"/>
          <w:vertAlign w:val="subscript"/>
        </w:rPr>
        <w:t xml:space="preserve"> made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 motion to adjourn. 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5-0.    Adjournment was at 6:35</w:t>
      </w:r>
      <w:r w:rsidR="0027152F"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27152F" w:rsidRDefault="0027152F" w:rsidP="0027152F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27152F" w:rsidRDefault="0027152F" w:rsidP="0027152F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27152F" w:rsidRDefault="0027152F" w:rsidP="0027152F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Secretary/ Administrative Assistant</w:t>
      </w:r>
    </w:p>
    <w:p w:rsidR="0027152F" w:rsidRDefault="0027152F" w:rsidP="0027152F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27152F" w:rsidRDefault="0027152F" w:rsidP="0027152F"/>
    <w:p w:rsidR="0027152F" w:rsidRDefault="0027152F" w:rsidP="0027152F"/>
    <w:p w:rsidR="00CC3586" w:rsidRDefault="00D141BA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84CCFAB0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673E3"/>
    <w:multiLevelType w:val="hybridMultilevel"/>
    <w:tmpl w:val="F7D4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07F4F"/>
    <w:multiLevelType w:val="hybridMultilevel"/>
    <w:tmpl w:val="8A9E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2F"/>
    <w:rsid w:val="00075E15"/>
    <w:rsid w:val="000F7E59"/>
    <w:rsid w:val="0010168C"/>
    <w:rsid w:val="001F2097"/>
    <w:rsid w:val="0027152F"/>
    <w:rsid w:val="002E7307"/>
    <w:rsid w:val="003260BB"/>
    <w:rsid w:val="007733CD"/>
    <w:rsid w:val="009D021D"/>
    <w:rsid w:val="00A16D5E"/>
    <w:rsid w:val="00A67BF2"/>
    <w:rsid w:val="00C006BE"/>
    <w:rsid w:val="00D141BA"/>
    <w:rsid w:val="00F4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A753"/>
  <w15:chartTrackingRefBased/>
  <w15:docId w15:val="{4FE0D846-9ADF-4892-B6DB-74748ABD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5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D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4</cp:revision>
  <cp:lastPrinted>2020-11-11T16:17:00Z</cp:lastPrinted>
  <dcterms:created xsi:type="dcterms:W3CDTF">2020-11-11T15:10:00Z</dcterms:created>
  <dcterms:modified xsi:type="dcterms:W3CDTF">2020-11-11T19:03:00Z</dcterms:modified>
</cp:coreProperties>
</file>